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333333"/>
          <w:kern w:val="0"/>
          <w:sz w:val="44"/>
          <w:szCs w:val="44"/>
        </w:rPr>
      </w:pPr>
      <w:bookmarkStart w:id="0" w:name="OLE_LINK1"/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政府网站工作年度报表</w:t>
      </w:r>
    </w:p>
    <w:bookmarkEnd w:id="0"/>
    <w:p>
      <w:pPr>
        <w:widowControl/>
        <w:spacing w:line="520" w:lineRule="exact"/>
        <w:jc w:val="center"/>
        <w:rPr>
          <w:rFonts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（2019年度）</w:t>
      </w:r>
    </w:p>
    <w:p>
      <w:pPr>
        <w:widowControl/>
        <w:spacing w:line="520" w:lineRule="exact"/>
        <w:rPr>
          <w:rFonts w:ascii="仿宋_GB2312" w:hAnsi="宋体" w:eastAsia="仿宋_GB2312" w:cs="宋体"/>
          <w:color w:val="393939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</w:rPr>
        <w:t>填报单位：黄山市医疗保障局</w:t>
      </w:r>
    </w:p>
    <w:tbl>
      <w:tblPr>
        <w:tblStyle w:val="4"/>
        <w:tblW w:w="832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535"/>
        <w:gridCol w:w="149"/>
        <w:gridCol w:w="1560"/>
        <w:gridCol w:w="638"/>
        <w:gridCol w:w="577"/>
        <w:gridCol w:w="1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黄山市医疗保障局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http://ylbz.huangshan.gov.cn/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黄山市医疗保障局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部门网站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  <w:t>3410000006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皖ICP备19024207号-1</w:t>
            </w:r>
          </w:p>
        </w:tc>
        <w:tc>
          <w:tcPr>
            <w:tcW w:w="17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4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皖公网安备3410000056号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12227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网站总访问量</w:t>
            </w:r>
          </w:p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186805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信息发布</w:t>
            </w:r>
          </w:p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总数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266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专栏专题</w:t>
            </w:r>
          </w:p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6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解读产品数量（单位：个）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注册用户数</w:t>
            </w:r>
          </w:p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20159253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政务服务事项数量</w:t>
            </w:r>
          </w:p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总数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发现问题数量（单位：个）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问题整改数量（单位：个）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微博</w:t>
            </w:r>
          </w:p>
        </w:tc>
        <w:tc>
          <w:tcPr>
            <w:tcW w:w="2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微信</w:t>
            </w:r>
          </w:p>
        </w:tc>
        <w:tc>
          <w:tcPr>
            <w:tcW w:w="2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黄山市医疗保障局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1641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其他</w:t>
            </w:r>
          </w:p>
        </w:tc>
        <w:tc>
          <w:tcPr>
            <w:tcW w:w="40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6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47"/>
              <w:ind w:left="199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>
            <w:pPr>
              <w:widowControl/>
              <w:spacing w:after="147"/>
              <w:ind w:firstLine="200"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√其他______</w:t>
            </w: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  <w:u w:val="single"/>
              </w:rPr>
              <w:t>无</w:t>
            </w:r>
            <w:r>
              <w:rPr>
                <w:rFonts w:hint="eastAsia" w:cs="宋体" w:asciiTheme="minorEastAsia" w:hAnsiTheme="minorEastAsia"/>
                <w:color w:val="393939"/>
                <w:kern w:val="0"/>
                <w:sz w:val="24"/>
                <w:szCs w:val="24"/>
              </w:rPr>
              <w:t>_______________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93939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147"/>
        <w:ind w:left="199"/>
        <w:jc w:val="left"/>
        <w:rPr>
          <w:rFonts w:ascii="仿宋_GB2312" w:hAnsi="宋体" w:eastAsia="仿宋_GB2312" w:cs="宋体"/>
          <w:color w:val="393939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</w:rPr>
        <w:t>单位负责人：黄凤芝   审核人：</w:t>
      </w: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  <w:lang w:eastAsia="zh-CN"/>
        </w:rPr>
        <w:t>殷虹</w:t>
      </w: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</w:rPr>
        <w:t>   填报人：卢旭生</w:t>
      </w:r>
    </w:p>
    <w:p>
      <w:pPr>
        <w:widowControl/>
        <w:spacing w:after="147"/>
        <w:ind w:left="199"/>
        <w:jc w:val="left"/>
        <w:rPr>
          <w:rFonts w:ascii="仿宋_GB2312" w:hAnsi="宋体" w:eastAsia="仿宋_GB2312" w:cs="宋体"/>
          <w:color w:val="393939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</w:rPr>
        <w:t>联系电话：0559-2580199              填报日期：</w:t>
      </w:r>
      <w:r>
        <w:rPr>
          <w:rFonts w:ascii="仿宋_GB2312" w:hAnsi="宋体" w:eastAsia="仿宋_GB2312" w:cs="宋体"/>
          <w:color w:val="393939"/>
          <w:kern w:val="0"/>
          <w:sz w:val="24"/>
          <w:szCs w:val="24"/>
        </w:rPr>
        <w:t>201</w:t>
      </w: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</w:rPr>
        <w:t>9</w:t>
      </w:r>
      <w:r>
        <w:rPr>
          <w:rFonts w:ascii="仿宋_GB2312" w:hAnsi="宋体" w:eastAsia="仿宋_GB2312" w:cs="宋体"/>
          <w:color w:val="393939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</w:rPr>
        <w:t>12</w:t>
      </w:r>
      <w:r>
        <w:rPr>
          <w:rFonts w:ascii="仿宋_GB2312" w:hAnsi="宋体" w:eastAsia="仿宋_GB2312" w:cs="宋体"/>
          <w:color w:val="393939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393939"/>
          <w:kern w:val="0"/>
          <w:sz w:val="24"/>
          <w:szCs w:val="24"/>
        </w:rPr>
        <w:t>31</w:t>
      </w:r>
      <w:r>
        <w:rPr>
          <w:rFonts w:ascii="仿宋_GB2312" w:hAnsi="宋体" w:eastAsia="仿宋_GB2312" w:cs="宋体"/>
          <w:color w:val="393939"/>
          <w:kern w:val="0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23"/>
    <w:rsid w:val="00007DDE"/>
    <w:rsid w:val="00120368"/>
    <w:rsid w:val="001621EF"/>
    <w:rsid w:val="001A3D63"/>
    <w:rsid w:val="001D4D40"/>
    <w:rsid w:val="001F4D7A"/>
    <w:rsid w:val="00242B22"/>
    <w:rsid w:val="002D53CA"/>
    <w:rsid w:val="002E767D"/>
    <w:rsid w:val="0031431A"/>
    <w:rsid w:val="00361167"/>
    <w:rsid w:val="003C34DC"/>
    <w:rsid w:val="003F338F"/>
    <w:rsid w:val="005025BE"/>
    <w:rsid w:val="005131E5"/>
    <w:rsid w:val="005B200E"/>
    <w:rsid w:val="00615125"/>
    <w:rsid w:val="006160E5"/>
    <w:rsid w:val="00650289"/>
    <w:rsid w:val="006777DC"/>
    <w:rsid w:val="006F2A69"/>
    <w:rsid w:val="007550CF"/>
    <w:rsid w:val="00831805"/>
    <w:rsid w:val="00903A1D"/>
    <w:rsid w:val="00910C4B"/>
    <w:rsid w:val="00911072"/>
    <w:rsid w:val="00924D83"/>
    <w:rsid w:val="00967366"/>
    <w:rsid w:val="00980B00"/>
    <w:rsid w:val="00991DE0"/>
    <w:rsid w:val="009F5A5A"/>
    <w:rsid w:val="00A45281"/>
    <w:rsid w:val="00A46EDA"/>
    <w:rsid w:val="00A51E23"/>
    <w:rsid w:val="00AB0115"/>
    <w:rsid w:val="00B361BA"/>
    <w:rsid w:val="00DC3BBD"/>
    <w:rsid w:val="00DF5BCF"/>
    <w:rsid w:val="00E064CD"/>
    <w:rsid w:val="00E3671C"/>
    <w:rsid w:val="00E95CE7"/>
    <w:rsid w:val="00F173AF"/>
    <w:rsid w:val="00FE794D"/>
    <w:rsid w:val="04EB63CD"/>
    <w:rsid w:val="06AC1011"/>
    <w:rsid w:val="09C40BF7"/>
    <w:rsid w:val="0E7975C0"/>
    <w:rsid w:val="13D02E6A"/>
    <w:rsid w:val="171236A5"/>
    <w:rsid w:val="2B977FD5"/>
    <w:rsid w:val="310C120D"/>
    <w:rsid w:val="32524B2D"/>
    <w:rsid w:val="477B4679"/>
    <w:rsid w:val="4A9E6420"/>
    <w:rsid w:val="4C8E49C6"/>
    <w:rsid w:val="52180149"/>
    <w:rsid w:val="547D7B56"/>
    <w:rsid w:val="574B113D"/>
    <w:rsid w:val="5D2C61DE"/>
    <w:rsid w:val="628B17BB"/>
    <w:rsid w:val="62F54534"/>
    <w:rsid w:val="679810BF"/>
    <w:rsid w:val="6F056EE6"/>
    <w:rsid w:val="750B530E"/>
    <w:rsid w:val="79F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2019-01-07T08:08:00Z</dcterms:created>
  <dc:creator>邵荣军</dc:creator>
  <cp:lastModifiedBy>绮罗生</cp:lastModifiedBy>
  <dcterms:modified xsi:type="dcterms:W3CDTF">2020-01-10T09:47:37Z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